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医疗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设备市场调研专用表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调研项目编号：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    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设备名称：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设备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市场调研专用表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代理商企业营业执照、医疗器械经营许可证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等有关证照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（包含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医疗器械经营（生产）许可证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医疗器械注册证、登记表或备案证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设备配套耗材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的相关证照（如有），湖北省医用耗材采购平台产品截图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8、产品彩页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CD20B4A"/>
    <w:rsid w:val="0F1D7EBB"/>
    <w:rsid w:val="124B1744"/>
    <w:rsid w:val="16F13294"/>
    <w:rsid w:val="24B24C43"/>
    <w:rsid w:val="24BF2508"/>
    <w:rsid w:val="26BC2E77"/>
    <w:rsid w:val="2AE17C85"/>
    <w:rsid w:val="306D45EC"/>
    <w:rsid w:val="37F80CA5"/>
    <w:rsid w:val="39081E3C"/>
    <w:rsid w:val="3C002495"/>
    <w:rsid w:val="3FFB7010"/>
    <w:rsid w:val="47A70895"/>
    <w:rsid w:val="480F42FA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2022-03-31T08:05:33Z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FAD9C4DD9A354906829169C47698219F</vt:lpwstr>
  </property>
</Properties>
</file>